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D6" w:rsidRDefault="005224D6" w:rsidP="005224D6">
      <w:pPr>
        <w:shd w:val="clear" w:color="auto" w:fill="FFFFFF"/>
        <w:ind w:left="-3395" w:firstLine="12184"/>
        <w:rPr>
          <w:sz w:val="28"/>
          <w:szCs w:val="28"/>
        </w:rPr>
      </w:pPr>
    </w:p>
    <w:p w:rsidR="00C04FDF" w:rsidRDefault="005224D6" w:rsidP="005224D6">
      <w:pPr>
        <w:shd w:val="clear" w:color="auto" w:fill="FFFFFF"/>
        <w:ind w:left="-3395" w:firstLine="12184"/>
        <w:rPr>
          <w:sz w:val="28"/>
          <w:szCs w:val="28"/>
        </w:rPr>
      </w:pPr>
      <w:r>
        <w:rPr>
          <w:sz w:val="28"/>
          <w:szCs w:val="28"/>
        </w:rPr>
        <w:t>П</w:t>
      </w:r>
      <w:r w:rsidR="000E720A">
        <w:rPr>
          <w:sz w:val="28"/>
          <w:szCs w:val="28"/>
        </w:rPr>
        <w:t>риложение</w:t>
      </w:r>
    </w:p>
    <w:p w:rsidR="00C04FDF" w:rsidRPr="009C1C93" w:rsidRDefault="00C04FDF" w:rsidP="005224D6">
      <w:pPr>
        <w:shd w:val="clear" w:color="auto" w:fill="FFFFFF"/>
        <w:ind w:left="-3395" w:firstLine="12184"/>
        <w:jc w:val="right"/>
        <w:rPr>
          <w:sz w:val="28"/>
          <w:szCs w:val="28"/>
        </w:rPr>
      </w:pPr>
    </w:p>
    <w:p w:rsidR="004139CB" w:rsidRDefault="00C04FDF" w:rsidP="005224D6">
      <w:pPr>
        <w:ind w:left="-3395" w:firstLine="12184"/>
        <w:rPr>
          <w:sz w:val="28"/>
          <w:szCs w:val="28"/>
        </w:rPr>
      </w:pPr>
      <w:r w:rsidRPr="009C1C93">
        <w:rPr>
          <w:sz w:val="28"/>
          <w:szCs w:val="28"/>
        </w:rPr>
        <w:t>к границам</w:t>
      </w:r>
    </w:p>
    <w:p w:rsidR="00C04FDF" w:rsidRPr="00C70C3D" w:rsidRDefault="00C04FDF" w:rsidP="00C04FDF">
      <w:pPr>
        <w:shd w:val="clear" w:color="auto" w:fill="FFFFFF"/>
        <w:spacing w:before="240"/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>СХЕМА</w:t>
      </w:r>
    </w:p>
    <w:p w:rsidR="00C04FDF" w:rsidRDefault="00C04FDF" w:rsidP="00C04FDF">
      <w:pPr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 xml:space="preserve">границ территории памятника природы регионального </w:t>
      </w:r>
      <w:r w:rsidRPr="004F3F01">
        <w:rPr>
          <w:b/>
          <w:sz w:val="28"/>
          <w:szCs w:val="28"/>
        </w:rPr>
        <w:t>значения «</w:t>
      </w:r>
      <w:proofErr w:type="spellStart"/>
      <w:r>
        <w:rPr>
          <w:rFonts w:eastAsia="MS Mincho"/>
          <w:b/>
          <w:sz w:val="28"/>
          <w:szCs w:val="28"/>
        </w:rPr>
        <w:t>Чернушинский</w:t>
      </w:r>
      <w:proofErr w:type="spellEnd"/>
      <w:r>
        <w:rPr>
          <w:rFonts w:eastAsia="MS Mincho"/>
          <w:b/>
          <w:sz w:val="28"/>
          <w:szCs w:val="28"/>
        </w:rPr>
        <w:t xml:space="preserve"> кордон в </w:t>
      </w:r>
      <w:proofErr w:type="spellStart"/>
      <w:r>
        <w:rPr>
          <w:rFonts w:eastAsia="MS Mincho"/>
          <w:b/>
          <w:sz w:val="28"/>
          <w:szCs w:val="28"/>
        </w:rPr>
        <w:t>Бобинском</w:t>
      </w:r>
      <w:proofErr w:type="spellEnd"/>
      <w:r>
        <w:rPr>
          <w:rFonts w:eastAsia="MS Mincho"/>
          <w:b/>
          <w:sz w:val="28"/>
          <w:szCs w:val="28"/>
        </w:rPr>
        <w:t xml:space="preserve"> бору</w:t>
      </w:r>
      <w:r w:rsidRPr="004F3F01">
        <w:rPr>
          <w:b/>
          <w:sz w:val="28"/>
          <w:szCs w:val="28"/>
        </w:rPr>
        <w:t>»</w:t>
      </w:r>
    </w:p>
    <w:p w:rsidR="00C04FDF" w:rsidRDefault="00C04FDF" w:rsidP="00C04FDF">
      <w:pPr>
        <w:jc w:val="center"/>
        <w:rPr>
          <w:b/>
          <w:sz w:val="28"/>
          <w:szCs w:val="28"/>
        </w:rPr>
      </w:pPr>
    </w:p>
    <w:p w:rsidR="00C04FDF" w:rsidRDefault="00C04FDF" w:rsidP="00C04FDF">
      <w:pPr>
        <w:jc w:val="center"/>
      </w:pPr>
      <w:r>
        <w:rPr>
          <w:noProof/>
        </w:rPr>
        <w:drawing>
          <wp:inline distT="0" distB="0" distL="0" distR="0" wp14:anchorId="55EDB8BC" wp14:editId="1BD4DEBD">
            <wp:extent cx="6187932" cy="5533390"/>
            <wp:effectExtent l="0" t="0" r="3810" b="0"/>
            <wp:docPr id="1" name="Рисунок 1" descr="D:\ДОКУМЕНТЫ ЛИЗА\ЗЕЛЕНАЯ ЗОНА\ООПТ Чернушинский кордон 24.12\Каталог координат\участок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ЛИЗА\ЗЕЛЕНАЯ ЗОНА\ООПТ Чернушинский кордон 24.12\Каталог координат\участок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"/>
                    <a:stretch/>
                  </pic:blipFill>
                  <pic:spPr bwMode="auto">
                    <a:xfrm>
                      <a:off x="0" y="0"/>
                      <a:ext cx="6193675" cy="55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4FDF" w:rsidRDefault="00C04FDF" w:rsidP="00C04FDF">
      <w:pPr>
        <w:jc w:val="center"/>
      </w:pPr>
    </w:p>
    <w:p w:rsidR="00C04FDF" w:rsidRDefault="00C04FDF" w:rsidP="00C04FDF">
      <w:pPr>
        <w:jc w:val="center"/>
      </w:pPr>
    </w:p>
    <w:p w:rsidR="00C04FDF" w:rsidRPr="009E0692" w:rsidRDefault="00C04FDF" w:rsidP="009E0692">
      <w:pPr>
        <w:tabs>
          <w:tab w:val="left" w:pos="9615"/>
        </w:tabs>
        <w:spacing w:after="120"/>
        <w:ind w:left="851" w:hanging="567"/>
        <w:jc w:val="both"/>
        <w:rPr>
          <w:sz w:val="24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B66A9" wp14:editId="7CEE2AE5">
                <wp:simplePos x="0" y="0"/>
                <wp:positionH relativeFrom="column">
                  <wp:posOffset>225498</wp:posOffset>
                </wp:positionH>
                <wp:positionV relativeFrom="paragraph">
                  <wp:posOffset>102577</wp:posOffset>
                </wp:positionV>
                <wp:extent cx="219290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2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513688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8.1pt" to="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" strokecolor="red" strokeweight="1.5pt">
                <v:stroke joinstyle="miter"/>
              </v:line>
            </w:pict>
          </mc:Fallback>
        </mc:AlternateContent>
      </w:r>
      <w:r w:rsidR="009E0692">
        <w:rPr>
          <w:sz w:val="28"/>
          <w:szCs w:val="28"/>
        </w:rPr>
        <w:t xml:space="preserve">      </w:t>
      </w:r>
      <w:r w:rsidR="009E0692" w:rsidRPr="009E0692">
        <w:rPr>
          <w:spacing w:val="-22"/>
          <w:sz w:val="28"/>
          <w:szCs w:val="28"/>
        </w:rPr>
        <w:t xml:space="preserve">   </w:t>
      </w:r>
      <w:r w:rsidRPr="009E0692">
        <w:rPr>
          <w:sz w:val="24"/>
          <w:szCs w:val="28"/>
        </w:rPr>
        <w:t>Границы территории памятника природы регионального значения «</w:t>
      </w:r>
      <w:proofErr w:type="spellStart"/>
      <w:r w:rsidRPr="009E0692">
        <w:rPr>
          <w:sz w:val="24"/>
          <w:szCs w:val="28"/>
        </w:rPr>
        <w:t>Чернушинский</w:t>
      </w:r>
      <w:proofErr w:type="spellEnd"/>
      <w:r w:rsidRPr="009E0692">
        <w:rPr>
          <w:sz w:val="24"/>
          <w:szCs w:val="28"/>
        </w:rPr>
        <w:t xml:space="preserve"> кордон </w:t>
      </w:r>
      <w:r w:rsidR="009E0692">
        <w:rPr>
          <w:sz w:val="24"/>
          <w:szCs w:val="28"/>
        </w:rPr>
        <w:br/>
      </w:r>
      <w:r w:rsidR="00352C63" w:rsidRPr="009E0692">
        <w:rPr>
          <w:spacing w:val="14"/>
          <w:sz w:val="24"/>
          <w:szCs w:val="28"/>
        </w:rPr>
        <w:t xml:space="preserve">в </w:t>
      </w:r>
      <w:proofErr w:type="spellStart"/>
      <w:r w:rsidR="00352C63" w:rsidRPr="009E0692">
        <w:rPr>
          <w:spacing w:val="14"/>
          <w:sz w:val="24"/>
          <w:szCs w:val="28"/>
        </w:rPr>
        <w:t>Б</w:t>
      </w:r>
      <w:r w:rsidR="00352C63" w:rsidRPr="009E0692">
        <w:rPr>
          <w:sz w:val="24"/>
          <w:szCs w:val="28"/>
        </w:rPr>
        <w:t>обинском</w:t>
      </w:r>
      <w:proofErr w:type="spellEnd"/>
      <w:r w:rsidR="00352C63" w:rsidRPr="009E0692">
        <w:rPr>
          <w:sz w:val="24"/>
          <w:szCs w:val="28"/>
        </w:rPr>
        <w:t xml:space="preserve"> бору».</w:t>
      </w:r>
    </w:p>
    <w:p w:rsidR="004823A6" w:rsidRPr="009E0692" w:rsidRDefault="007541DC" w:rsidP="009E0692">
      <w:pPr>
        <w:shd w:val="clear" w:color="auto" w:fill="FFFFFF"/>
        <w:tabs>
          <w:tab w:val="left" w:pos="851"/>
          <w:tab w:val="left" w:pos="9615"/>
        </w:tabs>
        <w:spacing w:after="720"/>
        <w:ind w:left="284"/>
        <w:jc w:val="both"/>
        <w:rPr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9E0692">
        <w:rPr>
          <w:color w:val="2F5496" w:themeColor="accent5" w:themeShade="BF"/>
          <w:spacing w:val="-20"/>
          <w:sz w:val="24"/>
          <w:szCs w:val="28"/>
        </w:rPr>
        <w:t xml:space="preserve"> </w:t>
      </w:r>
      <w:r w:rsidR="004823A6" w:rsidRPr="009E0692">
        <w:rPr>
          <w:color w:val="2F5496" w:themeColor="accent5" w:themeShade="BF"/>
          <w:spacing w:val="6"/>
          <w:sz w:val="24"/>
          <w:szCs w:val="28"/>
        </w:rPr>
        <w:t xml:space="preserve">• </w:t>
      </w:r>
      <w:r w:rsidR="004823A6" w:rsidRPr="009E069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18 </w:t>
      </w:r>
      <w:r w:rsidR="009E0692" w:rsidRPr="009E069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823A6" w:rsidRPr="009E069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Номер поворотной точки.</w:t>
      </w:r>
    </w:p>
    <w:p w:rsidR="00C04FDF" w:rsidRPr="005224D6" w:rsidRDefault="005224D6" w:rsidP="005224D6">
      <w:pPr>
        <w:shd w:val="clear" w:color="auto" w:fill="FFFFFF"/>
        <w:tabs>
          <w:tab w:val="left" w:pos="9615"/>
        </w:tabs>
        <w:spacing w:after="72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bookmarkStart w:id="0" w:name="_GoBack"/>
      <w:bookmarkEnd w:id="0"/>
    </w:p>
    <w:sectPr w:rsidR="00C04FDF" w:rsidRPr="005224D6" w:rsidSect="00C04FD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CC" w:rsidRDefault="003D0DCC" w:rsidP="000E720A">
      <w:r>
        <w:separator/>
      </w:r>
    </w:p>
  </w:endnote>
  <w:endnote w:type="continuationSeparator" w:id="0">
    <w:p w:rsidR="003D0DCC" w:rsidRDefault="003D0DCC" w:rsidP="000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CC" w:rsidRDefault="003D0DCC" w:rsidP="000E720A">
      <w:r>
        <w:separator/>
      </w:r>
    </w:p>
  </w:footnote>
  <w:footnote w:type="continuationSeparator" w:id="0">
    <w:p w:rsidR="003D0DCC" w:rsidRDefault="003D0DCC" w:rsidP="000E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0A" w:rsidRPr="000E720A" w:rsidRDefault="00352C63" w:rsidP="000E720A">
    <w:pPr>
      <w:pStyle w:val="a3"/>
      <w:jc w:val="center"/>
      <w:rPr>
        <w:sz w:val="28"/>
      </w:rPr>
    </w:pPr>
    <w:r>
      <w:rPr>
        <w:sz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DF"/>
    <w:rsid w:val="000E720A"/>
    <w:rsid w:val="002C681D"/>
    <w:rsid w:val="00352C63"/>
    <w:rsid w:val="003D0DCC"/>
    <w:rsid w:val="004139CB"/>
    <w:rsid w:val="004823A6"/>
    <w:rsid w:val="005224D6"/>
    <w:rsid w:val="007541DC"/>
    <w:rsid w:val="00777BE8"/>
    <w:rsid w:val="00900CDF"/>
    <w:rsid w:val="009E0692"/>
    <w:rsid w:val="00A1720B"/>
    <w:rsid w:val="00AD0C51"/>
    <w:rsid w:val="00B24F56"/>
    <w:rsid w:val="00C0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2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Avdeeva</dc:creator>
  <cp:keywords/>
  <dc:description/>
  <cp:lastModifiedBy>slobodina_ai</cp:lastModifiedBy>
  <cp:revision>9</cp:revision>
  <cp:lastPrinted>2020-03-11T13:33:00Z</cp:lastPrinted>
  <dcterms:created xsi:type="dcterms:W3CDTF">2019-12-24T13:17:00Z</dcterms:created>
  <dcterms:modified xsi:type="dcterms:W3CDTF">2020-03-23T06:53:00Z</dcterms:modified>
</cp:coreProperties>
</file>